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A835" w14:textId="77777777" w:rsidR="00FD4DB6" w:rsidRDefault="00521AEB" w:rsidP="00521AEB">
      <w:pPr>
        <w:pStyle w:val="NormalWeb"/>
        <w:shd w:val="clear" w:color="auto" w:fill="FCFCFC"/>
        <w:spacing w:before="0" w:beforeAutospacing="0" w:after="0" w:afterAutospacing="0"/>
        <w:ind w:left="3600" w:firstLine="720"/>
        <w:jc w:val="both"/>
        <w:textAlignment w:val="baseline"/>
        <w:rPr>
          <w:rStyle w:val="Robust"/>
          <w:color w:val="000000"/>
          <w:bdr w:val="none" w:sz="0" w:space="0" w:color="auto" w:frame="1"/>
        </w:rPr>
      </w:pPr>
      <w:r>
        <w:rPr>
          <w:rStyle w:val="Robust"/>
          <w:color w:val="000000"/>
          <w:bdr w:val="none" w:sz="0" w:space="0" w:color="auto" w:frame="1"/>
        </w:rPr>
        <w:t xml:space="preserve"> </w:t>
      </w:r>
      <w:r w:rsidR="00FD4DB6" w:rsidRPr="00FD4DB6">
        <w:rPr>
          <w:rStyle w:val="Robust"/>
          <w:color w:val="000000"/>
          <w:bdr w:val="none" w:sz="0" w:space="0" w:color="auto" w:frame="1"/>
        </w:rPr>
        <w:t xml:space="preserve">ANUNŢ </w:t>
      </w:r>
    </w:p>
    <w:p w14:paraId="72E6DEC7" w14:textId="77777777" w:rsidR="00B05671" w:rsidRDefault="00B05671" w:rsidP="00521AEB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Style w:val="Robust"/>
          <w:color w:val="000000"/>
          <w:bdr w:val="none" w:sz="0" w:space="0" w:color="auto" w:frame="1"/>
        </w:rPr>
      </w:pPr>
      <w:r w:rsidRPr="00FD4DB6">
        <w:rPr>
          <w:rStyle w:val="Robust"/>
          <w:color w:val="000000"/>
          <w:bdr w:val="none" w:sz="0" w:space="0" w:color="auto" w:frame="1"/>
        </w:rPr>
        <w:t>privind aplicarea Legii nr.123/2023 pentru modificarea şi completarea Legii fondului funciar nr.18/1991</w:t>
      </w:r>
    </w:p>
    <w:p w14:paraId="1DFD7D38" w14:textId="77777777" w:rsidR="00521AEB" w:rsidRDefault="00521AEB" w:rsidP="00521AEB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Style w:val="Robust"/>
          <w:color w:val="000000"/>
          <w:bdr w:val="none" w:sz="0" w:space="0" w:color="auto" w:frame="1"/>
        </w:rPr>
      </w:pPr>
    </w:p>
    <w:p w14:paraId="20B989D0" w14:textId="77777777" w:rsidR="00521AEB" w:rsidRDefault="00521AEB" w:rsidP="00521AEB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Style w:val="Robust"/>
          <w:color w:val="000000"/>
          <w:bdr w:val="none" w:sz="0" w:space="0" w:color="auto" w:frame="1"/>
        </w:rPr>
      </w:pPr>
    </w:p>
    <w:p w14:paraId="08E8BA72" w14:textId="77777777" w:rsidR="00521AEB" w:rsidRPr="00FD4DB6" w:rsidRDefault="00521AEB" w:rsidP="00521AEB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3455EA2" w14:textId="160DBEBD" w:rsidR="008A7A27" w:rsidRPr="00521AEB" w:rsidRDefault="00705424" w:rsidP="00521AEB">
      <w:pPr>
        <w:pStyle w:val="NormalWeb"/>
        <w:shd w:val="clear" w:color="auto" w:fill="FCFCFC"/>
        <w:spacing w:before="0" w:beforeAutospacing="0" w:after="0" w:afterAutospacing="0"/>
        <w:ind w:firstLine="720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Primăria orașului Întorsura Buzăului aduce </w:t>
      </w:r>
      <w:r w:rsidR="00B05671" w:rsidRPr="00FD4DB6">
        <w:rPr>
          <w:color w:val="000000"/>
        </w:rPr>
        <w:t>la cuno</w:t>
      </w:r>
      <w:r w:rsidR="00FD4DB6">
        <w:rPr>
          <w:color w:val="000000"/>
        </w:rPr>
        <w:t xml:space="preserve">ştinţă publică faptul că </w:t>
      </w:r>
      <w:r w:rsidR="00521AEB">
        <w:rPr>
          <w:b/>
          <w:color w:val="000000"/>
          <w:sz w:val="28"/>
          <w:szCs w:val="28"/>
          <w:u w:val="single"/>
        </w:rPr>
        <w:t xml:space="preserve">până cel târziu la data de </w:t>
      </w:r>
      <w:r w:rsidR="00C62CA0">
        <w:rPr>
          <w:b/>
          <w:color w:val="000000"/>
          <w:sz w:val="28"/>
          <w:szCs w:val="28"/>
          <w:u w:val="single"/>
        </w:rPr>
        <w:t>19</w:t>
      </w:r>
      <w:r w:rsidR="00521AEB">
        <w:rPr>
          <w:b/>
          <w:color w:val="000000"/>
          <w:sz w:val="28"/>
          <w:szCs w:val="28"/>
          <w:u w:val="single"/>
        </w:rPr>
        <w:t xml:space="preserve"> </w:t>
      </w:r>
      <w:r w:rsidR="00521AEB">
        <w:rPr>
          <w:rStyle w:val="Robust"/>
          <w:color w:val="000000"/>
          <w:sz w:val="28"/>
          <w:szCs w:val="28"/>
          <w:u w:val="single"/>
          <w:bdr w:val="none" w:sz="0" w:space="0" w:color="auto" w:frame="1"/>
        </w:rPr>
        <w:t>noiembrie 2023</w:t>
      </w:r>
      <w:r w:rsidR="00516643">
        <w:rPr>
          <w:rStyle w:val="Robust"/>
          <w:color w:val="000000"/>
          <w:sz w:val="28"/>
          <w:szCs w:val="28"/>
          <w:u w:val="single"/>
          <w:bdr w:val="none" w:sz="0" w:space="0" w:color="auto" w:frame="1"/>
        </w:rPr>
        <w:t>,</w:t>
      </w:r>
      <w:r w:rsidR="00521AEB">
        <w:rPr>
          <w:rStyle w:val="Robust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8A7A27" w:rsidRPr="00705424">
        <w:rPr>
          <w:rStyle w:val="Robust"/>
          <w:b w:val="0"/>
          <w:color w:val="000000"/>
          <w:u w:val="single"/>
          <w:bdr w:val="none" w:sz="0" w:space="0" w:color="auto" w:frame="1"/>
        </w:rPr>
        <w:t>d</w:t>
      </w:r>
      <w:r w:rsidR="008A7A27" w:rsidRPr="00705424">
        <w:rPr>
          <w:b/>
          <w:color w:val="000000"/>
          <w:u w:val="single"/>
        </w:rPr>
        <w:t xml:space="preserve">eţinătorii </w:t>
      </w:r>
      <w:r w:rsidR="00521AEB" w:rsidRPr="00705424">
        <w:rPr>
          <w:b/>
          <w:color w:val="000000"/>
          <w:u w:val="single"/>
        </w:rPr>
        <w:t xml:space="preserve">de terenuri </w:t>
      </w:r>
      <w:r w:rsidR="008A7A27" w:rsidRPr="00705424">
        <w:rPr>
          <w:b/>
          <w:color w:val="000000"/>
          <w:u w:val="single"/>
        </w:rPr>
        <w:t>sau moştenitorii acestora</w:t>
      </w:r>
      <w:r w:rsidR="008A7A27" w:rsidRPr="008A7A27">
        <w:rPr>
          <w:b/>
          <w:color w:val="000000"/>
        </w:rPr>
        <w:t xml:space="preserve"> care nu s-au înscris în cooperativa agricolă de producţie, nu au predat sau nu li s-au preluat la stat terenurile prin acte translative de proprietate pot solicita, la cerere, comisiei judeţene emiterea titlului de proprietate </w:t>
      </w:r>
      <w:r>
        <w:rPr>
          <w:color w:val="000000"/>
        </w:rPr>
        <w:t>în baza Legii.</w:t>
      </w:r>
      <w:r w:rsidRPr="00FD4DB6">
        <w:rPr>
          <w:color w:val="000000"/>
        </w:rPr>
        <w:t>123/2023 pentru modificarea şi complet</w:t>
      </w:r>
      <w:r>
        <w:rPr>
          <w:color w:val="000000"/>
        </w:rPr>
        <w:t>area </w:t>
      </w:r>
      <w:r w:rsidRPr="008A7A27">
        <w:t>art.</w:t>
      </w:r>
      <w:r w:rsidRPr="008A7A27">
        <w:rPr>
          <w:shd w:val="clear" w:color="auto" w:fill="FFFFFF"/>
        </w:rPr>
        <w:t xml:space="preserve">(2^1) din </w:t>
      </w:r>
      <w:r>
        <w:rPr>
          <w:color w:val="000000"/>
        </w:rPr>
        <w:t>Legea fondului funciar nr.</w:t>
      </w:r>
      <w:r w:rsidRPr="00FD4DB6">
        <w:rPr>
          <w:color w:val="000000"/>
        </w:rPr>
        <w:t>18/1991,</w:t>
      </w:r>
      <w:r w:rsidR="00521AEB">
        <w:rPr>
          <w:b/>
          <w:color w:val="000000"/>
        </w:rPr>
        <w:t xml:space="preserve"> </w:t>
      </w:r>
      <w:r w:rsidR="008A7A27" w:rsidRPr="00705424">
        <w:rPr>
          <w:color w:val="000000"/>
        </w:rPr>
        <w:t>astfel:</w:t>
      </w:r>
    </w:p>
    <w:p w14:paraId="774C6808" w14:textId="77777777" w:rsidR="008A7A27" w:rsidRDefault="008A7A27" w:rsidP="00521AEB">
      <w:pPr>
        <w:pStyle w:val="NormalWeb"/>
        <w:shd w:val="clear" w:color="auto" w:fill="FCFCFC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8A7A27">
        <w:rPr>
          <w:color w:val="000000"/>
        </w:rPr>
        <w:t>a) dacă deţinătorii sau moştenitorii acestora figurează cu terenul în registrele agricole sau registrele cadastrale şi în evidenţele fiscale;</w:t>
      </w:r>
    </w:p>
    <w:p w14:paraId="493FEC6C" w14:textId="77777777" w:rsidR="008A7A27" w:rsidRDefault="008A7A27" w:rsidP="00521AEB">
      <w:pPr>
        <w:pStyle w:val="NormalWeb"/>
        <w:shd w:val="clear" w:color="auto" w:fill="FCFCFC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8A7A27">
        <w:rPr>
          <w:color w:val="000000"/>
        </w:rPr>
        <w:t>b) pentru terenul în cauză nu a fost deschisă carte funciară în baza Legii cadastrului şi a publicităţii imobiliare nr. 7/1996, republicată, cu modificările şi completările ulterioare;</w:t>
      </w:r>
    </w:p>
    <w:p w14:paraId="345DCC44" w14:textId="77777777" w:rsidR="008A7A27" w:rsidRDefault="008A7A27" w:rsidP="00521AEB">
      <w:pPr>
        <w:pStyle w:val="NormalWeb"/>
        <w:shd w:val="clear" w:color="auto" w:fill="FCFCFC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8A7A27">
        <w:rPr>
          <w:color w:val="000000"/>
        </w:rPr>
        <w:t>c) terenul nu face obiectul cererilor de reconstituire sau constituire a dreptului de proprietate de către alte persoane şi nici nu s-a eliberat anterior titlu de proprietate cu privire la acesta.</w:t>
      </w:r>
    </w:p>
    <w:p w14:paraId="0D722F2A" w14:textId="77777777" w:rsidR="008A7A27" w:rsidRDefault="00B05671" w:rsidP="00521AEB">
      <w:pPr>
        <w:pStyle w:val="NormalWeb"/>
        <w:shd w:val="clear" w:color="auto" w:fill="FCFCFC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FD4DB6">
        <w:rPr>
          <w:rStyle w:val="Robust"/>
          <w:b w:val="0"/>
          <w:color w:val="000000"/>
          <w:bdr w:val="none" w:sz="0" w:space="0" w:color="auto" w:frame="1"/>
        </w:rPr>
        <w:t>Dosarul va cuprinde următoarele documente:</w:t>
      </w:r>
    </w:p>
    <w:p w14:paraId="7088054B" w14:textId="77777777" w:rsidR="008A7A27" w:rsidRDefault="00B05671" w:rsidP="00521AEB">
      <w:pPr>
        <w:pStyle w:val="NormalWeb"/>
        <w:shd w:val="clear" w:color="auto" w:fill="FCFCFC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FD4DB6">
        <w:rPr>
          <w:color w:val="000000"/>
        </w:rPr>
        <w:t>1. </w:t>
      </w:r>
      <w:r w:rsidRPr="00FD4DB6">
        <w:rPr>
          <w:rStyle w:val="Robust"/>
          <w:b w:val="0"/>
          <w:color w:val="000000"/>
          <w:u w:val="single"/>
          <w:bdr w:val="none" w:sz="0" w:space="0" w:color="auto" w:frame="1"/>
        </w:rPr>
        <w:t>Cererea solicitantului/solicitanţilor</w:t>
      </w:r>
      <w:r w:rsidRPr="00FD4DB6">
        <w:rPr>
          <w:color w:val="000000"/>
        </w:rPr>
        <w:t>, </w:t>
      </w:r>
      <w:r w:rsidRPr="00FD4DB6">
        <w:rPr>
          <w:rStyle w:val="Robust"/>
          <w:b w:val="0"/>
          <w:color w:val="000000"/>
          <w:bdr w:val="none" w:sz="0" w:space="0" w:color="auto" w:frame="1"/>
        </w:rPr>
        <w:t xml:space="preserve">însoţită de copii de pe </w:t>
      </w:r>
      <w:r w:rsidR="001128CA" w:rsidRPr="00FD4DB6">
        <w:rPr>
          <w:rStyle w:val="Robust"/>
          <w:b w:val="0"/>
          <w:color w:val="000000"/>
          <w:bdr w:val="none" w:sz="0" w:space="0" w:color="auto" w:frame="1"/>
        </w:rPr>
        <w:t>actele</w:t>
      </w:r>
      <w:r w:rsidRPr="00FD4DB6">
        <w:rPr>
          <w:rStyle w:val="Robust"/>
          <w:b w:val="0"/>
          <w:color w:val="000000"/>
          <w:bdr w:val="none" w:sz="0" w:space="0" w:color="auto" w:frame="1"/>
        </w:rPr>
        <w:t xml:space="preserve"> de identitate şi acte de stare civilă – naştere, căsătorie, după caz; în cazul în care solicitantul formulează cererea în calitate d</w:t>
      </w:r>
      <w:r w:rsidR="001128CA" w:rsidRPr="00FD4DB6">
        <w:rPr>
          <w:rStyle w:val="Robust"/>
          <w:b w:val="0"/>
          <w:color w:val="000000"/>
          <w:bdr w:val="none" w:sz="0" w:space="0" w:color="auto" w:frame="1"/>
        </w:rPr>
        <w:t>e moştenitor, se vor depune certificatul</w:t>
      </w:r>
      <w:r w:rsidRPr="00FD4DB6">
        <w:rPr>
          <w:rStyle w:val="Robust"/>
          <w:b w:val="0"/>
          <w:color w:val="000000"/>
          <w:bdr w:val="none" w:sz="0" w:space="0" w:color="auto" w:frame="1"/>
        </w:rPr>
        <w:t xml:space="preserve"> de deces şi certificat</w:t>
      </w:r>
      <w:r w:rsidR="001128CA" w:rsidRPr="00FD4DB6">
        <w:rPr>
          <w:rStyle w:val="Robust"/>
          <w:b w:val="0"/>
          <w:color w:val="000000"/>
          <w:bdr w:val="none" w:sz="0" w:space="0" w:color="auto" w:frame="1"/>
        </w:rPr>
        <w:t>ul</w:t>
      </w:r>
      <w:r w:rsidRPr="00FD4DB6">
        <w:rPr>
          <w:rStyle w:val="Robust"/>
          <w:b w:val="0"/>
          <w:color w:val="000000"/>
          <w:bdr w:val="none" w:sz="0" w:space="0" w:color="auto" w:frame="1"/>
        </w:rPr>
        <w:t xml:space="preserve"> de moştenitor/de calitate succesorală;</w:t>
      </w:r>
    </w:p>
    <w:p w14:paraId="2D400070" w14:textId="77777777" w:rsidR="008A7A27" w:rsidRDefault="00B05671" w:rsidP="00521AEB">
      <w:pPr>
        <w:pStyle w:val="NormalWeb"/>
        <w:shd w:val="clear" w:color="auto" w:fill="FCFCFC"/>
        <w:spacing w:before="0" w:beforeAutospacing="0" w:after="0" w:afterAutospacing="0"/>
        <w:ind w:firstLine="720"/>
        <w:jc w:val="both"/>
        <w:textAlignment w:val="baseline"/>
        <w:rPr>
          <w:rStyle w:val="Robust"/>
          <w:color w:val="000000"/>
          <w:bdr w:val="none" w:sz="0" w:space="0" w:color="auto" w:frame="1"/>
        </w:rPr>
      </w:pPr>
      <w:r w:rsidRPr="00FD4DB6">
        <w:rPr>
          <w:color w:val="000000"/>
        </w:rPr>
        <w:t>2. </w:t>
      </w:r>
      <w:r w:rsidR="001128CA" w:rsidRPr="00FD4DB6">
        <w:rPr>
          <w:color w:val="000000"/>
        </w:rPr>
        <w:t>Documentație Cadastrală (</w:t>
      </w:r>
      <w:r w:rsidR="001128CA" w:rsidRPr="00FD4DB6">
        <w:rPr>
          <w:rStyle w:val="Robust"/>
          <w:b w:val="0"/>
          <w:color w:val="000000"/>
          <w:u w:val="single"/>
          <w:bdr w:val="none" w:sz="0" w:space="0" w:color="auto" w:frame="1"/>
        </w:rPr>
        <w:t xml:space="preserve">Plan de amplasament şi delimitare a imobilului </w:t>
      </w:r>
      <w:r w:rsidRPr="00FD4DB6">
        <w:rPr>
          <w:rStyle w:val="Robust"/>
          <w:b w:val="0"/>
          <w:color w:val="000000"/>
          <w:bdr w:val="none" w:sz="0" w:space="0" w:color="auto" w:frame="1"/>
        </w:rPr>
        <w:t xml:space="preserve">întocmit </w:t>
      </w:r>
      <w:r w:rsidR="00FD4DB6" w:rsidRPr="00FD4DB6">
        <w:rPr>
          <w:rStyle w:val="Robust"/>
          <w:b w:val="0"/>
          <w:color w:val="000000"/>
          <w:bdr w:val="none" w:sz="0" w:space="0" w:color="auto" w:frame="1"/>
        </w:rPr>
        <w:t xml:space="preserve">de către o persoană autorizată. </w:t>
      </w:r>
    </w:p>
    <w:p w14:paraId="0B5D9BA3" w14:textId="77777777" w:rsidR="008A7A27" w:rsidRDefault="00FD4DB6" w:rsidP="00521AEB">
      <w:pPr>
        <w:pStyle w:val="NormalWeb"/>
        <w:shd w:val="clear" w:color="auto" w:fill="FCFCFC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FD4DB6">
        <w:rPr>
          <w:rStyle w:val="Robust"/>
          <w:b w:val="0"/>
          <w:color w:val="000000"/>
          <w:bdr w:val="none" w:sz="0" w:space="0" w:color="auto" w:frame="1"/>
        </w:rPr>
        <w:t>3. Dovada de la OCPI Covasna că pentru terenul în cauză nu a fost deschisă carte funciară în baza Legii cadastrului şi a publicităţii imobiliare nr.7/1996, republicată, cu modificările şi completările ulterioare</w:t>
      </w:r>
      <w:r w:rsidR="003D4972">
        <w:rPr>
          <w:rStyle w:val="Robust"/>
          <w:b w:val="0"/>
          <w:color w:val="000000"/>
          <w:bdr w:val="none" w:sz="0" w:space="0" w:color="auto" w:frame="1"/>
        </w:rPr>
        <w:t xml:space="preserve"> și nu a fost eliberat titlu de propriete</w:t>
      </w:r>
      <w:r w:rsidRPr="00FD4DB6">
        <w:rPr>
          <w:rStyle w:val="Robust"/>
          <w:b w:val="0"/>
          <w:color w:val="000000"/>
          <w:bdr w:val="none" w:sz="0" w:space="0" w:color="auto" w:frame="1"/>
        </w:rPr>
        <w:t>;</w:t>
      </w:r>
    </w:p>
    <w:p w14:paraId="2128729D" w14:textId="77777777" w:rsidR="008A7A27" w:rsidRDefault="00FD4DB6" w:rsidP="00521AEB">
      <w:pPr>
        <w:pStyle w:val="NormalWeb"/>
        <w:shd w:val="clear" w:color="auto" w:fill="FCFCFC"/>
        <w:spacing w:before="0" w:beforeAutospacing="0" w:after="0" w:afterAutospacing="0"/>
        <w:ind w:firstLine="720"/>
        <w:jc w:val="both"/>
        <w:textAlignment w:val="baseline"/>
        <w:rPr>
          <w:rStyle w:val="Robust"/>
          <w:color w:val="000000"/>
          <w:bdr w:val="none" w:sz="0" w:space="0" w:color="auto" w:frame="1"/>
        </w:rPr>
      </w:pPr>
      <w:r w:rsidRPr="00FD4DB6">
        <w:rPr>
          <w:rStyle w:val="Robust"/>
          <w:b w:val="0"/>
          <w:color w:val="000000"/>
          <w:bdr w:val="none" w:sz="0" w:space="0" w:color="auto" w:frame="1"/>
        </w:rPr>
        <w:t>3. Proces verbal de vecinătate;</w:t>
      </w:r>
    </w:p>
    <w:p w14:paraId="27C1C5EE" w14:textId="1C12BDF2" w:rsidR="008A7A27" w:rsidRDefault="00FD4DB6" w:rsidP="00521AEB">
      <w:pPr>
        <w:pStyle w:val="NormalWeb"/>
        <w:shd w:val="clear" w:color="auto" w:fill="FCFCFC"/>
        <w:spacing w:before="0" w:beforeAutospacing="0" w:after="0" w:afterAutospacing="0"/>
        <w:ind w:firstLine="720"/>
        <w:jc w:val="both"/>
        <w:textAlignment w:val="baseline"/>
        <w:rPr>
          <w:rStyle w:val="Robust"/>
          <w:color w:val="000000"/>
          <w:bdr w:val="none" w:sz="0" w:space="0" w:color="auto" w:frame="1"/>
        </w:rPr>
      </w:pPr>
      <w:r w:rsidRPr="00FD4DB6">
        <w:rPr>
          <w:rStyle w:val="Robust"/>
          <w:b w:val="0"/>
          <w:color w:val="000000"/>
          <w:bdr w:val="none" w:sz="0" w:space="0" w:color="auto" w:frame="1"/>
        </w:rPr>
        <w:t>4. Declarație pe propria raspundere autentificată la notar a vecinilor de imobil cu copia cărților de identitate.</w:t>
      </w:r>
    </w:p>
    <w:p w14:paraId="4FD30D95" w14:textId="77777777" w:rsidR="008A7A27" w:rsidRDefault="00FD4DB6" w:rsidP="00521AEB">
      <w:pPr>
        <w:pStyle w:val="NormalWeb"/>
        <w:shd w:val="clear" w:color="auto" w:fill="FCFCFC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FD4DB6">
        <w:rPr>
          <w:color w:val="000000"/>
        </w:rPr>
        <w:t>5</w:t>
      </w:r>
      <w:r w:rsidR="00B05671" w:rsidRPr="00FD4DB6">
        <w:rPr>
          <w:color w:val="000000"/>
        </w:rPr>
        <w:t>. </w:t>
      </w:r>
      <w:r w:rsidR="00B05671" w:rsidRPr="00FD4DB6">
        <w:rPr>
          <w:rStyle w:val="Robust"/>
          <w:b w:val="0"/>
          <w:color w:val="000000"/>
          <w:u w:val="single"/>
          <w:bdr w:val="none" w:sz="0" w:space="0" w:color="auto" w:frame="1"/>
        </w:rPr>
        <w:t xml:space="preserve">Adeverinţă eliberată de Primăria </w:t>
      </w:r>
      <w:r w:rsidR="00B05671" w:rsidRPr="00FD4DB6">
        <w:rPr>
          <w:color w:val="000000"/>
        </w:rPr>
        <w:t xml:space="preserve">orașului Întorsura Buzăului </w:t>
      </w:r>
      <w:r w:rsidR="00B05671" w:rsidRPr="00FD4DB6">
        <w:rPr>
          <w:rStyle w:val="Robust"/>
          <w:b w:val="0"/>
          <w:color w:val="000000"/>
          <w:bdr w:val="none" w:sz="0" w:space="0" w:color="auto" w:frame="1"/>
        </w:rPr>
        <w:t>din care să rezulte suprafaţa înscrisă în Registrul agricol;</w:t>
      </w:r>
    </w:p>
    <w:p w14:paraId="6EBCE9F6" w14:textId="77777777" w:rsidR="008A7A27" w:rsidRDefault="00FD4DB6" w:rsidP="00521AEB">
      <w:pPr>
        <w:pStyle w:val="NormalWeb"/>
        <w:shd w:val="clear" w:color="auto" w:fill="FCFCFC"/>
        <w:spacing w:before="0" w:beforeAutospacing="0" w:after="0" w:afterAutospacing="0"/>
        <w:ind w:firstLine="72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FD4DB6">
        <w:rPr>
          <w:color w:val="000000"/>
        </w:rPr>
        <w:t>6</w:t>
      </w:r>
      <w:r w:rsidR="00B05671" w:rsidRPr="00FD4DB6">
        <w:rPr>
          <w:color w:val="000000"/>
        </w:rPr>
        <w:t>.</w:t>
      </w:r>
      <w:r w:rsidR="00B05671" w:rsidRPr="00FD4DB6">
        <w:rPr>
          <w:rStyle w:val="Robust"/>
          <w:b w:val="0"/>
          <w:color w:val="000000"/>
          <w:u w:val="single"/>
          <w:bdr w:val="none" w:sz="0" w:space="0" w:color="auto" w:frame="1"/>
        </w:rPr>
        <w:t xml:space="preserve"> Certificat de atestare </w:t>
      </w:r>
      <w:r w:rsidRPr="00FD4DB6">
        <w:rPr>
          <w:rStyle w:val="Robust"/>
          <w:b w:val="0"/>
          <w:color w:val="000000"/>
          <w:u w:val="single"/>
          <w:bdr w:val="none" w:sz="0" w:space="0" w:color="auto" w:frame="1"/>
        </w:rPr>
        <w:t>fiscală</w:t>
      </w:r>
      <w:r w:rsidRPr="00FD4DB6">
        <w:rPr>
          <w:color w:val="000000"/>
          <w:u w:val="single"/>
          <w:bdr w:val="none" w:sz="0" w:space="0" w:color="auto" w:frame="1"/>
        </w:rPr>
        <w:t xml:space="preserve"> </w:t>
      </w:r>
      <w:r w:rsidRPr="00FD4DB6">
        <w:rPr>
          <w:rStyle w:val="Robust"/>
          <w:b w:val="0"/>
          <w:color w:val="000000"/>
          <w:u w:val="single"/>
          <w:bdr w:val="none" w:sz="0" w:space="0" w:color="auto" w:frame="1"/>
        </w:rPr>
        <w:t xml:space="preserve">eliberat de Primăria </w:t>
      </w:r>
      <w:r w:rsidRPr="00FD4DB6">
        <w:rPr>
          <w:color w:val="000000"/>
        </w:rPr>
        <w:t>orașului Întorsura Buzăului</w:t>
      </w:r>
      <w:r w:rsidR="00B05671" w:rsidRPr="00FD4DB6">
        <w:rPr>
          <w:color w:val="000000"/>
        </w:rPr>
        <w:t>;</w:t>
      </w:r>
    </w:p>
    <w:p w14:paraId="60688497" w14:textId="77777777" w:rsidR="00B05671" w:rsidRPr="008A7A27" w:rsidRDefault="00FD4DB6" w:rsidP="00521AEB">
      <w:pPr>
        <w:pStyle w:val="NormalWeb"/>
        <w:shd w:val="clear" w:color="auto" w:fill="FCFCFC"/>
        <w:spacing w:before="0" w:beforeAutospacing="0" w:after="0" w:afterAutospacing="0"/>
        <w:ind w:firstLine="72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FD4DB6">
        <w:rPr>
          <w:color w:val="000000"/>
        </w:rPr>
        <w:t>7</w:t>
      </w:r>
      <w:r w:rsidR="00B05671" w:rsidRPr="00FD4DB6">
        <w:rPr>
          <w:color w:val="000000"/>
        </w:rPr>
        <w:t>. </w:t>
      </w:r>
      <w:r w:rsidR="00B05671" w:rsidRPr="00FD4DB6">
        <w:rPr>
          <w:rStyle w:val="Robust"/>
          <w:b w:val="0"/>
          <w:color w:val="000000"/>
          <w:bdr w:val="none" w:sz="0" w:space="0" w:color="auto" w:frame="1"/>
        </w:rPr>
        <w:t>În cazul în care terenul solicitat a făcut obiectul unei cauze aflate pe rolul instanţelor judecătoreşti, o declaraţie pe propria răspundere din partea solicitantului din care să rezulte care este soluţia rămasă definitivă.</w:t>
      </w:r>
    </w:p>
    <w:p w14:paraId="24B3895F" w14:textId="77777777" w:rsidR="00B05671" w:rsidRPr="00FD4DB6" w:rsidRDefault="00B05671" w:rsidP="00521AEB">
      <w:pPr>
        <w:pStyle w:val="NormalWeb"/>
        <w:shd w:val="clear" w:color="auto" w:fill="FCFCFC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FD4DB6">
        <w:rPr>
          <w:color w:val="000000"/>
        </w:rPr>
        <w:t>Cererea, împreună cu actele prevăzute mai sus se depune la Primăria orașului Întorsura Buzăului</w:t>
      </w:r>
      <w:r w:rsidR="00B74E61">
        <w:rPr>
          <w:color w:val="000000"/>
        </w:rPr>
        <w:t>,</w:t>
      </w:r>
      <w:r w:rsidRPr="00FD4DB6">
        <w:rPr>
          <w:color w:val="000000"/>
        </w:rPr>
        <w:t xml:space="preserve"> fie personal, fie prin poştă, </w:t>
      </w:r>
      <w:r w:rsidR="003D4972">
        <w:rPr>
          <w:color w:val="000000"/>
        </w:rPr>
        <w:t>cu confirmare de primire.</w:t>
      </w:r>
    </w:p>
    <w:p w14:paraId="16A9C64C" w14:textId="77777777" w:rsidR="00B05671" w:rsidRPr="00FD4DB6" w:rsidRDefault="00B05671" w:rsidP="003D4972">
      <w:pPr>
        <w:pStyle w:val="NormalWeb"/>
        <w:shd w:val="clear" w:color="auto" w:fill="FCFCFC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FD4DB6">
        <w:rPr>
          <w:color w:val="000000"/>
        </w:rPr>
        <w:t>În cazul în care cererea se depune personal, solicitantul va prezenta actele doveditoare în original şi câte o copie xerox, semnată pentru conformitate, rămânând la comisie numai copiile acestora.</w:t>
      </w:r>
      <w:r w:rsidRPr="00FD4DB6">
        <w:rPr>
          <w:color w:val="000000"/>
        </w:rPr>
        <w:br/>
        <w:t>Când cererea se transmite prin poştă, la aceasta se vor anexa copii xerox semnate pentru conformitate pe propria răspundere de către solicitant.</w:t>
      </w:r>
    </w:p>
    <w:p w14:paraId="0A2921B6" w14:textId="77777777" w:rsidR="00883B8C" w:rsidRPr="00FD4DB6" w:rsidRDefault="00521AEB" w:rsidP="00521AEB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 xml:space="preserve">Termenul limită de depunere al cererii este cel târziu la data de </w:t>
      </w:r>
      <w:r w:rsidR="00095AD0">
        <w:rPr>
          <w:b/>
          <w:color w:val="000000"/>
          <w:sz w:val="28"/>
          <w:szCs w:val="28"/>
          <w:u w:val="single"/>
        </w:rPr>
        <w:t>19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rStyle w:val="Robust"/>
          <w:color w:val="000000"/>
          <w:sz w:val="28"/>
          <w:szCs w:val="28"/>
          <w:u w:val="single"/>
          <w:bdr w:val="none" w:sz="0" w:space="0" w:color="auto" w:frame="1"/>
        </w:rPr>
        <w:t>noiembrie 2023.</w:t>
      </w:r>
    </w:p>
    <w:p w14:paraId="66FEFD42" w14:textId="77777777" w:rsidR="00521AEB" w:rsidRDefault="00883B8C" w:rsidP="00521AEB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000000"/>
        </w:rPr>
      </w:pPr>
      <w:r w:rsidRPr="00FD4DB6">
        <w:rPr>
          <w:color w:val="000000"/>
        </w:rPr>
        <w:tab/>
      </w:r>
    </w:p>
    <w:p w14:paraId="5F46CB61" w14:textId="77777777" w:rsidR="00521AEB" w:rsidRDefault="00521AEB" w:rsidP="00B05671">
      <w:pPr>
        <w:pStyle w:val="NormalWeb"/>
        <w:shd w:val="clear" w:color="auto" w:fill="FCFCFC"/>
        <w:spacing w:before="240" w:beforeAutospacing="0" w:after="240" w:afterAutospacing="0"/>
        <w:textAlignment w:val="baseline"/>
        <w:rPr>
          <w:color w:val="000000"/>
        </w:rPr>
      </w:pPr>
    </w:p>
    <w:p w14:paraId="39F5327D" w14:textId="77777777" w:rsidR="00521AEB" w:rsidRDefault="00521AEB" w:rsidP="00B05671">
      <w:pPr>
        <w:pStyle w:val="NormalWeb"/>
        <w:shd w:val="clear" w:color="auto" w:fill="FCFCFC"/>
        <w:spacing w:before="240" w:beforeAutospacing="0" w:after="240" w:afterAutospacing="0"/>
        <w:textAlignment w:val="baseline"/>
        <w:rPr>
          <w:color w:val="000000"/>
        </w:rPr>
      </w:pPr>
    </w:p>
    <w:p w14:paraId="0E9EAE9E" w14:textId="77777777" w:rsidR="00521AEB" w:rsidRDefault="00521AEB" w:rsidP="00B05671">
      <w:pPr>
        <w:pStyle w:val="NormalWeb"/>
        <w:shd w:val="clear" w:color="auto" w:fill="FCFCFC"/>
        <w:spacing w:before="240" w:beforeAutospacing="0" w:after="240" w:afterAutospacing="0"/>
        <w:textAlignment w:val="baseline"/>
        <w:rPr>
          <w:color w:val="000000"/>
        </w:rPr>
      </w:pPr>
    </w:p>
    <w:p w14:paraId="789DA8A1" w14:textId="77777777" w:rsidR="00521AEB" w:rsidRDefault="00521AEB" w:rsidP="00B05671">
      <w:pPr>
        <w:pStyle w:val="NormalWeb"/>
        <w:shd w:val="clear" w:color="auto" w:fill="FCFCFC"/>
        <w:spacing w:before="240" w:beforeAutospacing="0" w:after="240" w:afterAutospacing="0"/>
        <w:textAlignment w:val="baseline"/>
        <w:rPr>
          <w:color w:val="000000"/>
        </w:rPr>
      </w:pPr>
    </w:p>
    <w:p w14:paraId="535B2265" w14:textId="77777777" w:rsidR="00E60D09" w:rsidRPr="00FD4DB6" w:rsidRDefault="00883B8C" w:rsidP="00521AEB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b/>
          <w:color w:val="000000"/>
        </w:rPr>
      </w:pPr>
      <w:r w:rsidRPr="00FD4DB6">
        <w:rPr>
          <w:b/>
          <w:color w:val="000000"/>
        </w:rPr>
        <w:t>Către</w:t>
      </w:r>
      <w:r w:rsidR="00E60D09" w:rsidRPr="00FD4DB6">
        <w:rPr>
          <w:b/>
          <w:color w:val="000000"/>
        </w:rPr>
        <w:t>,</w:t>
      </w:r>
    </w:p>
    <w:p w14:paraId="6A436AE9" w14:textId="77777777" w:rsidR="00883B8C" w:rsidRPr="00FD4DB6" w:rsidRDefault="00883B8C" w:rsidP="00521AEB">
      <w:pPr>
        <w:pStyle w:val="NormalWeb"/>
        <w:shd w:val="clear" w:color="auto" w:fill="FCFCFC"/>
        <w:spacing w:before="0" w:beforeAutospacing="0" w:after="0" w:afterAutospacing="0"/>
        <w:ind w:firstLine="720"/>
        <w:textAlignment w:val="baseline"/>
        <w:rPr>
          <w:b/>
          <w:color w:val="000000"/>
        </w:rPr>
      </w:pPr>
      <w:r w:rsidRPr="00FD4DB6">
        <w:rPr>
          <w:b/>
          <w:color w:val="000000"/>
        </w:rPr>
        <w:t xml:space="preserve"> </w:t>
      </w:r>
      <w:r w:rsidR="00FD4DB6">
        <w:rPr>
          <w:b/>
          <w:color w:val="000000"/>
        </w:rPr>
        <w:t>Primăria o</w:t>
      </w:r>
      <w:r w:rsidRPr="00FD4DB6">
        <w:rPr>
          <w:b/>
          <w:color w:val="000000"/>
        </w:rPr>
        <w:t>rașului Întorsura Buzăului</w:t>
      </w:r>
    </w:p>
    <w:p w14:paraId="37694DE7" w14:textId="77777777" w:rsidR="00883B8C" w:rsidRPr="00FD4DB6" w:rsidRDefault="00883B8C" w:rsidP="00521AEB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000000"/>
        </w:rPr>
      </w:pPr>
    </w:p>
    <w:p w14:paraId="5DDE67EA" w14:textId="0D45A605" w:rsidR="00883B8C" w:rsidRPr="00E60D09" w:rsidRDefault="00883B8C" w:rsidP="00837B8E">
      <w:pPr>
        <w:pStyle w:val="NormalWeb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E60D09">
        <w:rPr>
          <w:b/>
          <w:color w:val="000000"/>
        </w:rPr>
        <w:t>CERERE</w:t>
      </w:r>
    </w:p>
    <w:p w14:paraId="38456369" w14:textId="3B82BAB1" w:rsidR="00883B8C" w:rsidRDefault="00883B8C" w:rsidP="00837B8E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60D09">
        <w:rPr>
          <w:color w:val="000000"/>
        </w:rPr>
        <w:t>formulată în temeiul prevederilor  art. 27 alin.</w:t>
      </w:r>
      <w:r w:rsidR="00E60D09" w:rsidRPr="00E60D09">
        <w:rPr>
          <w:color w:val="000000"/>
        </w:rPr>
        <w:t xml:space="preserve"> </w:t>
      </w:r>
      <w:r w:rsidRPr="00E60D09">
        <w:rPr>
          <w:color w:val="000000"/>
        </w:rPr>
        <w:t>2</w:t>
      </w:r>
      <w:r w:rsidR="00E60D09" w:rsidRPr="00E60D09">
        <w:rPr>
          <w:color w:val="000000"/>
        </w:rPr>
        <w:t>^</w:t>
      </w:r>
      <w:r w:rsidRPr="00E60D09">
        <w:rPr>
          <w:color w:val="000000"/>
        </w:rPr>
        <w:t>1 din Legea fondului funciar nr. 18/1991,</w:t>
      </w:r>
      <w:r w:rsidR="00E637F0">
        <w:rPr>
          <w:color w:val="000000"/>
        </w:rPr>
        <w:t xml:space="preserve"> </w:t>
      </w:r>
      <w:r w:rsidRPr="00E60D09">
        <w:rPr>
          <w:color w:val="000000"/>
        </w:rPr>
        <w:t>republicată  modificată prin Legea nr. 123/2023</w:t>
      </w:r>
    </w:p>
    <w:p w14:paraId="59038018" w14:textId="77777777" w:rsidR="00521AEB" w:rsidRDefault="00521AEB" w:rsidP="00521AEB">
      <w:pPr>
        <w:pStyle w:val="NormalWeb"/>
        <w:spacing w:before="0" w:beforeAutospacing="0" w:after="0" w:afterAutospacing="0"/>
        <w:rPr>
          <w:color w:val="000000"/>
        </w:rPr>
      </w:pPr>
    </w:p>
    <w:p w14:paraId="76560776" w14:textId="77777777" w:rsidR="00521AEB" w:rsidRPr="00E60D09" w:rsidRDefault="00521AEB" w:rsidP="00521AEB">
      <w:pPr>
        <w:pStyle w:val="NormalWeb"/>
        <w:spacing w:before="0" w:beforeAutospacing="0" w:after="0" w:afterAutospacing="0"/>
        <w:rPr>
          <w:color w:val="000000"/>
        </w:rPr>
      </w:pPr>
    </w:p>
    <w:p w14:paraId="5D69258A" w14:textId="77777777" w:rsidR="00883B8C" w:rsidRPr="00E60D09" w:rsidRDefault="00883B8C" w:rsidP="00521AEB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 w:rsidRPr="00E60D09">
        <w:rPr>
          <w:color w:val="000000"/>
        </w:rPr>
        <w:t xml:space="preserve">Subsemnatul/a.............................................................................................................................., fiul/fiica lui................................... şi al...................................., născut/ă la data de...................................................în localitatea ....................................................judeţul. ................................................................................,cu domiciliul în </w:t>
      </w:r>
      <w:r w:rsidR="00E60D09" w:rsidRPr="00E60D09">
        <w:rPr>
          <w:color w:val="000000"/>
        </w:rPr>
        <w:t>lo</w:t>
      </w:r>
      <w:r w:rsidRPr="00E60D09">
        <w:rPr>
          <w:color w:val="000000"/>
        </w:rPr>
        <w:t>calitatea....................................................str................................,nr......................................, judeţul ....................... posesor al CI/BI seria............... nr........................eliberat de ....................................................la data de ......................................, având CNP ...............................................................................</w:t>
      </w:r>
      <w:r w:rsidR="00E60D09" w:rsidRPr="00E60D09">
        <w:rPr>
          <w:color w:val="000000"/>
        </w:rPr>
        <w:t>.</w:t>
      </w:r>
    </w:p>
    <w:p w14:paraId="25D1F9B9" w14:textId="77777777" w:rsidR="00883B8C" w:rsidRPr="00E60D09" w:rsidRDefault="00E60D09" w:rsidP="00521AEB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 w:rsidRPr="00E60D09">
        <w:rPr>
          <w:color w:val="000000"/>
        </w:rPr>
        <w:t>În baza prevederilor art.</w:t>
      </w:r>
      <w:r w:rsidR="00883B8C" w:rsidRPr="00E60D09">
        <w:rPr>
          <w:color w:val="000000"/>
        </w:rPr>
        <w:t>27 alin.2</w:t>
      </w:r>
      <w:r w:rsidRPr="00E60D09">
        <w:rPr>
          <w:color w:val="000000"/>
        </w:rPr>
        <w:t>^</w:t>
      </w:r>
      <w:r w:rsidR="00883B8C" w:rsidRPr="00E60D09">
        <w:rPr>
          <w:color w:val="000000"/>
        </w:rPr>
        <w:t>1</w:t>
      </w:r>
      <w:r w:rsidRPr="00E60D09">
        <w:rPr>
          <w:color w:val="000000"/>
        </w:rPr>
        <w:t xml:space="preserve"> din Legea fondului funciar nr.</w:t>
      </w:r>
      <w:r w:rsidR="00883B8C" w:rsidRPr="00E60D09">
        <w:rPr>
          <w:color w:val="000000"/>
        </w:rPr>
        <w:t>18/1991, republicată, cu modificările şi completările ulterioare, astfel cum acest articol a fost modificat prin Legea nr. 123/2023;</w:t>
      </w:r>
    </w:p>
    <w:p w14:paraId="0365F8D7" w14:textId="35AC8F70" w:rsidR="00883B8C" w:rsidRPr="00E60D09" w:rsidRDefault="00883B8C" w:rsidP="00521AEB">
      <w:pPr>
        <w:pStyle w:val="NormalWeb"/>
        <w:spacing w:before="0" w:beforeAutospacing="0" w:after="0" w:afterAutospacing="0"/>
        <w:rPr>
          <w:color w:val="000000"/>
        </w:rPr>
      </w:pPr>
      <w:r w:rsidRPr="00E60D09">
        <w:rPr>
          <w:color w:val="000000"/>
        </w:rPr>
        <w:t>Solicit emiterea titlului de proprietate,</w:t>
      </w:r>
      <w:r w:rsidR="00E60D09" w:rsidRPr="00E60D09">
        <w:rPr>
          <w:color w:val="000000"/>
        </w:rPr>
        <w:t xml:space="preserve"> pentru terenul situat în UAT oraș  Întorsura Buzăului</w:t>
      </w:r>
      <w:r w:rsidRPr="00E60D09">
        <w:rPr>
          <w:color w:val="000000"/>
        </w:rPr>
        <w:t>,</w:t>
      </w:r>
      <w:r w:rsidR="00E637F0">
        <w:rPr>
          <w:color w:val="000000"/>
        </w:rPr>
        <w:t xml:space="preserve"> </w:t>
      </w:r>
      <w:r w:rsidRPr="00E60D09">
        <w:rPr>
          <w:color w:val="000000"/>
        </w:rPr>
        <w:t xml:space="preserve">Judetul </w:t>
      </w:r>
      <w:r w:rsidR="00E60D09" w:rsidRPr="00E60D09">
        <w:rPr>
          <w:color w:val="000000"/>
        </w:rPr>
        <w:t>Covasna</w:t>
      </w:r>
      <w:r w:rsidRPr="00E60D09">
        <w:rPr>
          <w:color w:val="000000"/>
        </w:rPr>
        <w:t>, în suprafaţă de .............................. mp, în calitate de :</w:t>
      </w:r>
    </w:p>
    <w:p w14:paraId="7A080048" w14:textId="77777777" w:rsidR="00883B8C" w:rsidRPr="00E60D09" w:rsidRDefault="00883B8C" w:rsidP="00521AEB">
      <w:pPr>
        <w:pStyle w:val="NormalWeb"/>
        <w:spacing w:before="0" w:beforeAutospacing="0" w:after="0" w:afterAutospacing="0"/>
        <w:rPr>
          <w:color w:val="000000"/>
        </w:rPr>
      </w:pPr>
      <w:r w:rsidRPr="00E60D09">
        <w:rPr>
          <w:color w:val="000000"/>
        </w:rPr>
        <w:t> deţinător</w:t>
      </w:r>
    </w:p>
    <w:p w14:paraId="1FFFC27E" w14:textId="77777777" w:rsidR="00883B8C" w:rsidRPr="00E60D09" w:rsidRDefault="00883B8C" w:rsidP="00521AEB">
      <w:pPr>
        <w:pStyle w:val="NormalWeb"/>
        <w:spacing w:before="0" w:beforeAutospacing="0" w:after="0" w:afterAutospacing="0"/>
        <w:rPr>
          <w:color w:val="000000"/>
        </w:rPr>
      </w:pPr>
      <w:r w:rsidRPr="00E60D09">
        <w:rPr>
          <w:color w:val="000000"/>
        </w:rPr>
        <w:t> moştenitor al defunctului .......................................................................................................................................</w:t>
      </w:r>
    </w:p>
    <w:p w14:paraId="31D52AD3" w14:textId="77777777" w:rsidR="00883B8C" w:rsidRPr="00E60D09" w:rsidRDefault="00883B8C" w:rsidP="00521AEB">
      <w:pPr>
        <w:pStyle w:val="NormalWeb"/>
        <w:spacing w:before="0" w:beforeAutospacing="0" w:after="0" w:afterAutospacing="0"/>
        <w:rPr>
          <w:color w:val="000000"/>
        </w:rPr>
      </w:pPr>
      <w:r w:rsidRPr="00E60D09">
        <w:rPr>
          <w:color w:val="000000"/>
        </w:rPr>
        <w:t>Declar că: sunt unic moştenitor / sunt moştenitor împreună cu:</w:t>
      </w:r>
    </w:p>
    <w:p w14:paraId="59D8AC54" w14:textId="77777777" w:rsidR="00883B8C" w:rsidRPr="00E60D09" w:rsidRDefault="00883B8C" w:rsidP="00521AEB">
      <w:pPr>
        <w:pStyle w:val="NormalWeb"/>
        <w:spacing w:before="0" w:beforeAutospacing="0" w:after="0" w:afterAutospacing="0"/>
        <w:rPr>
          <w:color w:val="000000"/>
        </w:rPr>
      </w:pPr>
      <w:r w:rsidRPr="00E60D09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0D09" w:rsidRPr="00E60D09">
        <w:rPr>
          <w:color w:val="000000"/>
        </w:rPr>
        <w:t>................................</w:t>
      </w:r>
    </w:p>
    <w:p w14:paraId="6857FDE3" w14:textId="77777777" w:rsidR="00883B8C" w:rsidRPr="00E60D09" w:rsidRDefault="00883B8C" w:rsidP="00521AEB">
      <w:pPr>
        <w:pStyle w:val="NormalWeb"/>
        <w:spacing w:before="0" w:beforeAutospacing="0" w:after="0" w:afterAutospacing="0"/>
        <w:rPr>
          <w:color w:val="000000"/>
        </w:rPr>
      </w:pPr>
      <w:r w:rsidRPr="00E60D09">
        <w:rPr>
          <w:color w:val="000000"/>
        </w:rPr>
        <w:t>Pentru terenul în cauză, declar că</w:t>
      </w:r>
      <w:r w:rsidR="00E60D09" w:rsidRPr="00E60D09">
        <w:rPr>
          <w:color w:val="000000"/>
        </w:rPr>
        <w:t xml:space="preserve"> sunt îndeplinite prevederile ar</w:t>
      </w:r>
      <w:r w:rsidRPr="00E60D09">
        <w:rPr>
          <w:color w:val="000000"/>
        </w:rPr>
        <w:t>t. 27 alin. 2</w:t>
      </w:r>
      <w:r w:rsidR="00E60D09" w:rsidRPr="00E60D09">
        <w:rPr>
          <w:color w:val="000000"/>
        </w:rPr>
        <w:t>^</w:t>
      </w:r>
      <w:r w:rsidRPr="00E60D09">
        <w:rPr>
          <w:color w:val="000000"/>
        </w:rPr>
        <w:t>1 din Legea fondului funciar nr.18/1991, modificată prin Legea nr. 123/2023, după cum urmează :</w:t>
      </w:r>
    </w:p>
    <w:p w14:paraId="12B3D279" w14:textId="77777777" w:rsidR="00883B8C" w:rsidRPr="00E60D09" w:rsidRDefault="00883B8C" w:rsidP="00521AEB">
      <w:pPr>
        <w:pStyle w:val="NormalWeb"/>
        <w:spacing w:before="0" w:beforeAutospacing="0" w:after="0" w:afterAutospacing="0"/>
        <w:rPr>
          <w:color w:val="000000"/>
        </w:rPr>
      </w:pPr>
      <w:r w:rsidRPr="00E60D09">
        <w:rPr>
          <w:b/>
          <w:color w:val="000000"/>
        </w:rPr>
        <w:t>1</w:t>
      </w:r>
      <w:r w:rsidRPr="00E60D09">
        <w:rPr>
          <w:color w:val="000000"/>
        </w:rPr>
        <w:t>. terenul în cauză nu a fost înscris în cooperativa agricolă de producţie (nu a fost cooperativizat) , nu a fost predat la stat şi nu a fost preluat la stat prin acte translative de proprietate;</w:t>
      </w:r>
    </w:p>
    <w:p w14:paraId="179E19BE" w14:textId="77777777" w:rsidR="00883B8C" w:rsidRPr="00E60D09" w:rsidRDefault="00883B8C" w:rsidP="00521AEB">
      <w:pPr>
        <w:pStyle w:val="NormalWeb"/>
        <w:spacing w:before="0" w:beforeAutospacing="0" w:after="0" w:afterAutospacing="0"/>
        <w:rPr>
          <w:color w:val="000000"/>
        </w:rPr>
      </w:pPr>
      <w:r w:rsidRPr="00E60D09">
        <w:rPr>
          <w:b/>
          <w:color w:val="000000"/>
        </w:rPr>
        <w:t>2.</w:t>
      </w:r>
      <w:r w:rsidRPr="00E60D09">
        <w:rPr>
          <w:color w:val="000000"/>
        </w:rPr>
        <w:t xml:space="preserve"> în calitate de deţinător /moştenitor, figurez cu terenul în registrele agricole/registrele cadastrale şi în evidenţele fiscale;</w:t>
      </w:r>
    </w:p>
    <w:p w14:paraId="274E40D4" w14:textId="77777777" w:rsidR="00883B8C" w:rsidRPr="00E60D09" w:rsidRDefault="00883B8C" w:rsidP="00521AEB">
      <w:pPr>
        <w:pStyle w:val="NormalWeb"/>
        <w:spacing w:before="0" w:beforeAutospacing="0" w:after="0" w:afterAutospacing="0"/>
        <w:rPr>
          <w:color w:val="000000"/>
        </w:rPr>
      </w:pPr>
      <w:r w:rsidRPr="00E60D09">
        <w:rPr>
          <w:b/>
          <w:color w:val="000000"/>
        </w:rPr>
        <w:t>3.</w:t>
      </w:r>
      <w:r w:rsidRPr="00E60D09">
        <w:rPr>
          <w:color w:val="000000"/>
        </w:rPr>
        <w:t xml:space="preserve"> pentru terenul în cauză nu a fost deschisă carte funciară în baza Legii cadastrului şi a publicităţii imobiliare nr. 7/199 6, republicată, cu modificările şi completările ulterioare;</w:t>
      </w:r>
    </w:p>
    <w:p w14:paraId="0019BE57" w14:textId="77777777" w:rsidR="00883B8C" w:rsidRPr="00E60D09" w:rsidRDefault="00883B8C" w:rsidP="00521AEB">
      <w:pPr>
        <w:pStyle w:val="NormalWeb"/>
        <w:spacing w:before="0" w:beforeAutospacing="0" w:after="0" w:afterAutospacing="0"/>
        <w:rPr>
          <w:color w:val="000000"/>
        </w:rPr>
      </w:pPr>
      <w:r w:rsidRPr="00E60D09">
        <w:rPr>
          <w:b/>
          <w:color w:val="000000"/>
        </w:rPr>
        <w:t>4</w:t>
      </w:r>
      <w:r w:rsidRPr="00E60D09">
        <w:rPr>
          <w:color w:val="000000"/>
        </w:rPr>
        <w:t>. terenul nu face obiectul cererilor de reconstituire sau constituire a dreptului de proprietate de către alte persoane şi nici nu s-a eliberat anterior titlu de proprietate cu privire la acesta;</w:t>
      </w:r>
    </w:p>
    <w:p w14:paraId="76A7C15B" w14:textId="77777777" w:rsidR="00883B8C" w:rsidRPr="00E60D09" w:rsidRDefault="00883B8C" w:rsidP="00521AEB">
      <w:pPr>
        <w:pStyle w:val="NormalWeb"/>
        <w:spacing w:before="0" w:beforeAutospacing="0" w:after="0" w:afterAutospacing="0"/>
        <w:rPr>
          <w:color w:val="000000"/>
        </w:rPr>
      </w:pPr>
      <w:r w:rsidRPr="00E60D09">
        <w:rPr>
          <w:b/>
          <w:color w:val="000000"/>
        </w:rPr>
        <w:t>5.</w:t>
      </w:r>
      <w:r w:rsidRPr="00E60D09">
        <w:rPr>
          <w:color w:val="000000"/>
        </w:rPr>
        <w:t xml:space="preserve"> terenul nu face şi nu a făcut obiectul unei cauze aflate pe rolul instanţelor de judecată.</w:t>
      </w:r>
    </w:p>
    <w:p w14:paraId="1CB1B147" w14:textId="77777777" w:rsidR="00883B8C" w:rsidRPr="00E60D09" w:rsidRDefault="00883B8C" w:rsidP="00521AEB">
      <w:pPr>
        <w:pStyle w:val="NormalWeb"/>
        <w:spacing w:before="0" w:beforeAutospacing="0" w:after="0" w:afterAutospacing="0"/>
        <w:rPr>
          <w:color w:val="000000"/>
        </w:rPr>
      </w:pPr>
      <w:r w:rsidRPr="00E60D09">
        <w:rPr>
          <w:color w:val="000000"/>
        </w:rPr>
        <w:t>Anexez următoarele documente :</w:t>
      </w:r>
    </w:p>
    <w:p w14:paraId="67EAC396" w14:textId="2F169350" w:rsidR="00883B8C" w:rsidRPr="00E60D09" w:rsidRDefault="00883B8C" w:rsidP="00521AEB">
      <w:pPr>
        <w:pStyle w:val="NormalWeb"/>
        <w:spacing w:before="0" w:beforeAutospacing="0" w:after="0" w:afterAutospacing="0"/>
        <w:rPr>
          <w:color w:val="000000"/>
        </w:rPr>
      </w:pPr>
      <w:r w:rsidRPr="00E60D09">
        <w:rPr>
          <w:color w:val="000000"/>
        </w:rPr>
        <w:t>Declar că sunt de acord ca datele cu caracter personal furnizate în cerere să.fie utilizate în conformitate cu Legea nr. 677/2001 privind protec</w:t>
      </w:r>
      <w:r w:rsidR="006213E8">
        <w:rPr>
          <w:color w:val="000000"/>
        </w:rPr>
        <w:t>ț</w:t>
      </w:r>
      <w:r w:rsidRPr="00E60D09">
        <w:rPr>
          <w:color w:val="000000"/>
        </w:rPr>
        <w:t>ia persoanelor cu privire la prelucrarea datelor cu caracter personal şi libera circulatie a acestor date, cu modificarile şi completările ulterioare.</w:t>
      </w:r>
    </w:p>
    <w:p w14:paraId="345E46AE" w14:textId="77777777" w:rsidR="00E60D09" w:rsidRPr="00E60D09" w:rsidRDefault="00E60D09" w:rsidP="00521AEB">
      <w:pPr>
        <w:pStyle w:val="NormalWeb"/>
        <w:spacing w:before="0" w:beforeAutospacing="0" w:after="0" w:afterAutospacing="0"/>
        <w:rPr>
          <w:color w:val="000000"/>
        </w:rPr>
      </w:pPr>
    </w:p>
    <w:p w14:paraId="1FCA5E59" w14:textId="77777777" w:rsidR="00E60D09" w:rsidRPr="00E60D09" w:rsidRDefault="00E60D09" w:rsidP="00521AEB">
      <w:pPr>
        <w:pStyle w:val="NormalWeb"/>
        <w:spacing w:before="0" w:beforeAutospacing="0" w:after="0" w:afterAutospacing="0"/>
        <w:rPr>
          <w:color w:val="000000"/>
        </w:rPr>
      </w:pPr>
    </w:p>
    <w:p w14:paraId="31924DB5" w14:textId="77777777" w:rsidR="00E60D09" w:rsidRPr="00E60D09" w:rsidRDefault="00E60D09" w:rsidP="00521AEB">
      <w:pPr>
        <w:pStyle w:val="NormalWeb"/>
        <w:spacing w:before="0" w:beforeAutospacing="0" w:after="0" w:afterAutospacing="0"/>
        <w:rPr>
          <w:color w:val="000000"/>
        </w:rPr>
      </w:pPr>
    </w:p>
    <w:p w14:paraId="54BBD645" w14:textId="77777777" w:rsidR="00E60D09" w:rsidRPr="00E60D09" w:rsidRDefault="00E60D09" w:rsidP="00521AEB">
      <w:pPr>
        <w:pStyle w:val="NormalWeb"/>
        <w:spacing w:before="0" w:beforeAutospacing="0" w:after="0" w:afterAutospacing="0"/>
        <w:rPr>
          <w:color w:val="000000"/>
        </w:rPr>
      </w:pPr>
      <w:r w:rsidRPr="00E60D09">
        <w:rPr>
          <w:color w:val="000000"/>
        </w:rPr>
        <w:t>Data_____________</w:t>
      </w:r>
      <w:r w:rsidRPr="00E60D09">
        <w:rPr>
          <w:color w:val="000000"/>
        </w:rPr>
        <w:tab/>
      </w:r>
      <w:r w:rsidRPr="00E60D09">
        <w:rPr>
          <w:color w:val="000000"/>
        </w:rPr>
        <w:tab/>
      </w:r>
      <w:r w:rsidRPr="00E60D09">
        <w:rPr>
          <w:color w:val="000000"/>
        </w:rPr>
        <w:tab/>
      </w:r>
      <w:r w:rsidRPr="00E60D09">
        <w:rPr>
          <w:color w:val="000000"/>
        </w:rPr>
        <w:tab/>
      </w:r>
      <w:r w:rsidRPr="00E60D09">
        <w:rPr>
          <w:color w:val="000000"/>
        </w:rPr>
        <w:tab/>
        <w:t>Semnătura,</w:t>
      </w:r>
    </w:p>
    <w:p w14:paraId="4517F3C7" w14:textId="77777777" w:rsidR="00883B8C" w:rsidRPr="00B05671" w:rsidRDefault="00E60D09" w:rsidP="00521AEB">
      <w:pPr>
        <w:pStyle w:val="NormalWeb"/>
        <w:spacing w:before="0" w:beforeAutospacing="0" w:after="0" w:afterAutospacing="0"/>
        <w:rPr>
          <w:color w:val="000000"/>
        </w:rPr>
      </w:pPr>
      <w:r w:rsidRPr="00E60D09">
        <w:rPr>
          <w:color w:val="000000"/>
        </w:rPr>
        <w:tab/>
      </w:r>
      <w:r w:rsidRPr="00E60D09">
        <w:rPr>
          <w:color w:val="000000"/>
        </w:rPr>
        <w:tab/>
      </w:r>
      <w:r w:rsidRPr="00E60D09">
        <w:rPr>
          <w:color w:val="000000"/>
        </w:rPr>
        <w:tab/>
      </w:r>
      <w:r w:rsidRPr="00E60D09">
        <w:rPr>
          <w:color w:val="000000"/>
        </w:rPr>
        <w:tab/>
      </w:r>
      <w:r w:rsidRPr="00E60D09">
        <w:rPr>
          <w:color w:val="000000"/>
        </w:rPr>
        <w:tab/>
      </w:r>
      <w:r w:rsidRPr="00E60D09">
        <w:rPr>
          <w:color w:val="000000"/>
        </w:rPr>
        <w:tab/>
      </w:r>
      <w:r w:rsidRPr="00E60D09">
        <w:rPr>
          <w:color w:val="000000"/>
        </w:rPr>
        <w:tab/>
        <w:t xml:space="preserve">   ____________________</w:t>
      </w:r>
    </w:p>
    <w:sectPr w:rsidR="00883B8C" w:rsidRPr="00B05671" w:rsidSect="008A7A27">
      <w:pgSz w:w="12240" w:h="15840"/>
      <w:pgMar w:top="851" w:right="90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93B"/>
    <w:rsid w:val="000001FD"/>
    <w:rsid w:val="00095AD0"/>
    <w:rsid w:val="001128CA"/>
    <w:rsid w:val="003A3909"/>
    <w:rsid w:val="003D4972"/>
    <w:rsid w:val="004E093B"/>
    <w:rsid w:val="00516643"/>
    <w:rsid w:val="00521AEB"/>
    <w:rsid w:val="006213E8"/>
    <w:rsid w:val="006B40CC"/>
    <w:rsid w:val="00705424"/>
    <w:rsid w:val="00837B8E"/>
    <w:rsid w:val="00862536"/>
    <w:rsid w:val="00883B8C"/>
    <w:rsid w:val="008A7A27"/>
    <w:rsid w:val="00B05671"/>
    <w:rsid w:val="00B74E61"/>
    <w:rsid w:val="00BD2672"/>
    <w:rsid w:val="00C62CA0"/>
    <w:rsid w:val="00DA66E2"/>
    <w:rsid w:val="00E60D09"/>
    <w:rsid w:val="00E637F0"/>
    <w:rsid w:val="00ED2C7F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4BED"/>
  <w15:docId w15:val="{3B051409-84A3-453B-80B9-4E84D25B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B05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UAT INTORSURA</dc:creator>
  <cp:keywords/>
  <dc:description/>
  <cp:lastModifiedBy>NU STERGE</cp:lastModifiedBy>
  <cp:revision>16</cp:revision>
  <dcterms:created xsi:type="dcterms:W3CDTF">2023-06-16T08:24:00Z</dcterms:created>
  <dcterms:modified xsi:type="dcterms:W3CDTF">2023-06-16T10:35:00Z</dcterms:modified>
</cp:coreProperties>
</file>